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D139" w14:textId="77777777" w:rsidR="00DA6DAA" w:rsidRPr="00DA6DAA" w:rsidRDefault="00DA6DAA" w:rsidP="00DA6DAA">
      <w:pPr>
        <w:rPr>
          <w:rFonts w:asciiTheme="minorHAnsi" w:hAnsiTheme="minorHAnsi" w:cstheme="minorHAnsi"/>
          <w:sz w:val="22"/>
          <w:szCs w:val="22"/>
        </w:rPr>
      </w:pPr>
    </w:p>
    <w:p w14:paraId="3C374436" w14:textId="77777777" w:rsidR="00DA6DAA" w:rsidRPr="00DA6DAA" w:rsidRDefault="00DA6DAA" w:rsidP="00DA6DA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A6DAA">
        <w:rPr>
          <w:rFonts w:asciiTheme="minorHAnsi" w:hAnsiTheme="minorHAnsi" w:cstheme="minorHAnsi"/>
          <w:b/>
          <w:bCs/>
          <w:sz w:val="22"/>
          <w:szCs w:val="22"/>
        </w:rPr>
        <w:t>Subject: Introducing Virginia’s Insurance Marketplace</w:t>
      </w:r>
    </w:p>
    <w:p w14:paraId="2F40908D" w14:textId="77777777" w:rsidR="00DA6DAA" w:rsidRPr="00DA6DAA" w:rsidRDefault="00DA6DAA" w:rsidP="00DA6DA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A6DAA">
        <w:rPr>
          <w:rFonts w:asciiTheme="minorHAnsi" w:hAnsiTheme="minorHAnsi" w:cstheme="minorHAnsi"/>
          <w:b/>
          <w:bCs/>
          <w:sz w:val="22"/>
          <w:szCs w:val="22"/>
        </w:rPr>
        <w:t>To: Community Partners</w:t>
      </w:r>
    </w:p>
    <w:p w14:paraId="5AF64F42" w14:textId="77777777" w:rsidR="00DA6DAA" w:rsidRPr="00DA6DAA" w:rsidRDefault="00DA6DAA" w:rsidP="00DA6DA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4B6F3E" w14:textId="77777777" w:rsidR="00DA6DAA" w:rsidRPr="00DA6DAA" w:rsidRDefault="00DA6DAA" w:rsidP="00DA6DAA">
      <w:pPr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46091860"/>
      <w:r w:rsidRPr="00DA6D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you need health insurance? Virginia’s Insurance Marketplace is here to help. </w:t>
      </w:r>
      <w:bookmarkStart w:id="1" w:name="_Hlk146630399"/>
      <w:r w:rsidRPr="00DA6DAA">
        <w:rPr>
          <w:rFonts w:asciiTheme="minorHAnsi" w:hAnsiTheme="minorHAnsi" w:cstheme="minorHAnsi"/>
          <w:color w:val="000000" w:themeColor="text1"/>
          <w:sz w:val="22"/>
          <w:szCs w:val="22"/>
        </w:rPr>
        <w:t>On November 1, 2023, Virginia will transition from using the federal marketplace (HealthCare.gov) to using Virginia’s Insurance Marketplace (Marketplace.Virginia.gov) for the plan year 2024 Open Enrollment Period.</w:t>
      </w:r>
    </w:p>
    <w:p w14:paraId="06F77651" w14:textId="77777777" w:rsidR="00DA6DAA" w:rsidRPr="00DA6DAA" w:rsidRDefault="00DA6DAA" w:rsidP="00DA6DA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E82BE44" w14:textId="77777777" w:rsidR="00DA6DAA" w:rsidRPr="00DA6DAA" w:rsidRDefault="00DA6DAA" w:rsidP="00DA6DA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A6D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Marketplace is the Commonwealth’s official platform for browsing, comparing, and purchasing high-quality health plans that fit your needs — </w:t>
      </w:r>
      <w:r w:rsidRPr="00DA6DA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and your budget</w:t>
      </w:r>
      <w:r w:rsidRPr="00DA6D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It’s the only place where Virginians can apply for financial savings to help lower their monthly health insurance costs. </w:t>
      </w:r>
    </w:p>
    <w:p w14:paraId="58CA236C" w14:textId="77777777" w:rsidR="00DA6DAA" w:rsidRPr="00DA6DAA" w:rsidRDefault="00DA6DAA" w:rsidP="00DA6DA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BDD594" w14:textId="77777777" w:rsidR="00DA6DAA" w:rsidRPr="00DA6DAA" w:rsidRDefault="00DA6DAA" w:rsidP="00DA6DA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A6DAA">
        <w:rPr>
          <w:rFonts w:asciiTheme="minorHAnsi" w:hAnsiTheme="minorHAnsi" w:cstheme="minorHAnsi"/>
          <w:color w:val="000000" w:themeColor="text1"/>
          <w:sz w:val="22"/>
          <w:szCs w:val="22"/>
        </w:rPr>
        <w:t>This one-stop shop for affordable health insurance was created by Virginia, for Virginians to make it simple for you to find the right plan for you and your family.</w:t>
      </w:r>
    </w:p>
    <w:p w14:paraId="56B76575" w14:textId="77777777" w:rsidR="00DA6DAA" w:rsidRPr="00DA6DAA" w:rsidRDefault="00DA6DAA" w:rsidP="00DA6DA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4BC1969" w14:textId="0CF9835C" w:rsidR="00DA6DAA" w:rsidRPr="00DA6DAA" w:rsidRDefault="49CE46E2" w:rsidP="49CE46E2">
      <w:pPr>
        <w:rPr>
          <w:rFonts w:asciiTheme="minorHAnsi" w:hAnsiTheme="minorHAnsi" w:cstheme="minorBidi"/>
          <w:color w:val="000000"/>
          <w:sz w:val="22"/>
          <w:szCs w:val="22"/>
        </w:rPr>
      </w:pPr>
      <w:bookmarkStart w:id="2" w:name="_Hlk146093591"/>
      <w:bookmarkEnd w:id="1"/>
      <w:r w:rsidRPr="49CE46E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Marketplace’s consumer assistance center can help you with enrolling in a new health plan, updating your personal information, and finding answers to your questions. Free assistance is available over the phone or locally in </w:t>
      </w:r>
      <w:bookmarkEnd w:id="0"/>
      <w:r w:rsidRPr="49CE46E2">
        <w:rPr>
          <w:rFonts w:asciiTheme="minorHAnsi" w:hAnsiTheme="minorHAnsi" w:cstheme="minorBidi"/>
          <w:color w:val="000000" w:themeColor="text1"/>
          <w:sz w:val="22"/>
          <w:szCs w:val="22"/>
        </w:rPr>
        <w:t>person.</w:t>
      </w:r>
    </w:p>
    <w:p w14:paraId="4F27BE2A" w14:textId="77777777" w:rsidR="00DA6DAA" w:rsidRPr="00DA6DAA" w:rsidRDefault="00DA6DAA" w:rsidP="00DA6DA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2B7361D" w14:textId="77777777" w:rsidR="00DA6DAA" w:rsidRPr="00DA6DAA" w:rsidRDefault="00DA6DAA" w:rsidP="00DA6DA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A6D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Visit </w:t>
      </w:r>
      <w:hyperlink r:id="rId7" w:history="1">
        <w:r w:rsidRPr="00DA6DAA">
          <w:rPr>
            <w:rStyle w:val="Hyperlink"/>
            <w:rFonts w:asciiTheme="minorHAnsi" w:hAnsiTheme="minorHAnsi" w:cstheme="minorHAnsi"/>
            <w:sz w:val="22"/>
            <w:szCs w:val="22"/>
          </w:rPr>
          <w:t>Marketplace.Virginia.gov</w:t>
        </w:r>
      </w:hyperlink>
      <w:r w:rsidRPr="00DA6D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today to start preparing for open enrollment.</w:t>
      </w:r>
    </w:p>
    <w:p w14:paraId="09A3BCBF" w14:textId="77777777" w:rsidR="00DA6DAA" w:rsidRPr="00DA6DAA" w:rsidRDefault="00DA6DAA" w:rsidP="00DA6DAA">
      <w:pPr>
        <w:rPr>
          <w:rFonts w:asciiTheme="minorHAnsi" w:hAnsiTheme="minorHAnsi" w:cstheme="minorHAnsi"/>
          <w:color w:val="000000"/>
          <w:sz w:val="22"/>
          <w:szCs w:val="22"/>
        </w:rPr>
      </w:pPr>
    </w:p>
    <w:bookmarkEnd w:id="2"/>
    <w:p w14:paraId="698CA66E" w14:textId="77777777" w:rsidR="00DA6DAA" w:rsidRPr="00DA6DAA" w:rsidRDefault="00DA6DAA" w:rsidP="00DA6DA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68F8C4" w14:textId="483316FB" w:rsidR="00DA6DAA" w:rsidRPr="00DA6DAA" w:rsidRDefault="00DA6DAA" w:rsidP="00DA6DAA"/>
    <w:sectPr w:rsidR="00DA6DAA" w:rsidRPr="00DA6DAA" w:rsidSect="00EF2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67E6" w14:textId="77777777" w:rsidR="00BE5CAA" w:rsidRDefault="00BE5CAA" w:rsidP="004B6059">
      <w:r>
        <w:separator/>
      </w:r>
    </w:p>
  </w:endnote>
  <w:endnote w:type="continuationSeparator" w:id="0">
    <w:p w14:paraId="64DDA3FC" w14:textId="77777777" w:rsidR="00BE5CAA" w:rsidRDefault="00BE5CAA" w:rsidP="004B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A895" w14:textId="77777777" w:rsidR="007805BE" w:rsidRDefault="00780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D018" w14:textId="26A8CCB3" w:rsidR="007805BE" w:rsidRDefault="007805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4C1BD7A" wp14:editId="17F4AFD8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71a642e08e6681622d4f0a7c" descr="{&quot;HashCode&quot;:10714276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1A49CD" w14:textId="59D31A92" w:rsidR="007805BE" w:rsidRPr="007805BE" w:rsidRDefault="007805BE" w:rsidP="007805BE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7805BE">
                            <w:rPr>
                              <w:rFonts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1BD7A" id="_x0000_t202" coordsize="21600,21600" o:spt="202" path="m,l,21600r21600,l21600,xe">
              <v:stroke joinstyle="miter"/>
              <v:path gradientshapeok="t" o:connecttype="rect"/>
            </v:shapetype>
            <v:shape id="MSIPCM71a642e08e6681622d4f0a7c" o:spid="_x0000_s1026" type="#_x0000_t202" alt="{&quot;HashCode&quot;:107142765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" o:allowincell="f" filled="f" stroked="f" strokeweight=".5pt">
              <v:fill o:detectmouseclick="t"/>
              <v:textbox inset=",0,,0">
                <w:txbxContent>
                  <w:p w14:paraId="0D1A49CD" w14:textId="59D31A92" w:rsidR="007805BE" w:rsidRPr="007805BE" w:rsidRDefault="007805BE" w:rsidP="007805BE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7805BE">
                      <w:rPr>
                        <w:rFonts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1573" w14:textId="77777777" w:rsidR="007805BE" w:rsidRDefault="00780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122B" w14:textId="77777777" w:rsidR="00BE5CAA" w:rsidRDefault="00BE5CAA" w:rsidP="004B6059">
      <w:r>
        <w:separator/>
      </w:r>
    </w:p>
  </w:footnote>
  <w:footnote w:type="continuationSeparator" w:id="0">
    <w:p w14:paraId="23542B1C" w14:textId="77777777" w:rsidR="00BE5CAA" w:rsidRDefault="00BE5CAA" w:rsidP="004B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96FE" w14:textId="77777777" w:rsidR="007805BE" w:rsidRDefault="00780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5617" w14:textId="28C1571E" w:rsidR="004B6059" w:rsidRDefault="00EF2A12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5F2D11D" wp14:editId="5E41C9C3">
          <wp:simplePos x="0" y="0"/>
          <wp:positionH relativeFrom="margin">
            <wp:posOffset>-914400</wp:posOffset>
          </wp:positionH>
          <wp:positionV relativeFrom="margin">
            <wp:posOffset>-2011680</wp:posOffset>
          </wp:positionV>
          <wp:extent cx="7769859" cy="10055112"/>
          <wp:effectExtent l="0" t="0" r="3175" b="3810"/>
          <wp:wrapNone/>
          <wp:docPr id="4" name="Picture 4488444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4884446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859" cy="10055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6978" w14:textId="77777777" w:rsidR="007805BE" w:rsidRDefault="00780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1CD5"/>
    <w:multiLevelType w:val="hybridMultilevel"/>
    <w:tmpl w:val="0A7A6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B336A"/>
    <w:multiLevelType w:val="hybridMultilevel"/>
    <w:tmpl w:val="746E18B4"/>
    <w:lvl w:ilvl="0" w:tplc="112ABC92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33711"/>
    <w:multiLevelType w:val="hybridMultilevel"/>
    <w:tmpl w:val="0A7A6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4B4FD"/>
    <w:multiLevelType w:val="hybridMultilevel"/>
    <w:tmpl w:val="0A7A6B8C"/>
    <w:lvl w:ilvl="0" w:tplc="4EF6B812">
      <w:start w:val="1"/>
      <w:numFmt w:val="decimal"/>
      <w:lvlText w:val="%1."/>
      <w:lvlJc w:val="left"/>
      <w:pPr>
        <w:ind w:left="720" w:hanging="360"/>
      </w:pPr>
    </w:lvl>
    <w:lvl w:ilvl="1" w:tplc="10B07ED6">
      <w:start w:val="1"/>
      <w:numFmt w:val="lowerLetter"/>
      <w:lvlText w:val="%2."/>
      <w:lvlJc w:val="left"/>
      <w:pPr>
        <w:ind w:left="1440" w:hanging="360"/>
      </w:pPr>
    </w:lvl>
    <w:lvl w:ilvl="2" w:tplc="518033EE">
      <w:start w:val="1"/>
      <w:numFmt w:val="lowerRoman"/>
      <w:lvlText w:val="%3."/>
      <w:lvlJc w:val="right"/>
      <w:pPr>
        <w:ind w:left="2160" w:hanging="180"/>
      </w:pPr>
    </w:lvl>
    <w:lvl w:ilvl="3" w:tplc="86BE994C">
      <w:start w:val="1"/>
      <w:numFmt w:val="decimal"/>
      <w:lvlText w:val="%4."/>
      <w:lvlJc w:val="left"/>
      <w:pPr>
        <w:ind w:left="2880" w:hanging="360"/>
      </w:pPr>
    </w:lvl>
    <w:lvl w:ilvl="4" w:tplc="63680122">
      <w:start w:val="1"/>
      <w:numFmt w:val="lowerLetter"/>
      <w:lvlText w:val="%5."/>
      <w:lvlJc w:val="left"/>
      <w:pPr>
        <w:ind w:left="3600" w:hanging="360"/>
      </w:pPr>
    </w:lvl>
    <w:lvl w:ilvl="5" w:tplc="F8162C7C">
      <w:start w:val="1"/>
      <w:numFmt w:val="lowerRoman"/>
      <w:lvlText w:val="%6."/>
      <w:lvlJc w:val="right"/>
      <w:pPr>
        <w:ind w:left="4320" w:hanging="180"/>
      </w:pPr>
    </w:lvl>
    <w:lvl w:ilvl="6" w:tplc="E6562E14">
      <w:start w:val="1"/>
      <w:numFmt w:val="decimal"/>
      <w:lvlText w:val="%7."/>
      <w:lvlJc w:val="left"/>
      <w:pPr>
        <w:ind w:left="5040" w:hanging="360"/>
      </w:pPr>
    </w:lvl>
    <w:lvl w:ilvl="7" w:tplc="4440A5A6">
      <w:start w:val="1"/>
      <w:numFmt w:val="lowerLetter"/>
      <w:lvlText w:val="%8."/>
      <w:lvlJc w:val="left"/>
      <w:pPr>
        <w:ind w:left="5760" w:hanging="360"/>
      </w:pPr>
    </w:lvl>
    <w:lvl w:ilvl="8" w:tplc="391668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59"/>
    <w:rsid w:val="0006197B"/>
    <w:rsid w:val="002078B7"/>
    <w:rsid w:val="00406F13"/>
    <w:rsid w:val="00484ADA"/>
    <w:rsid w:val="004B6059"/>
    <w:rsid w:val="00544AB7"/>
    <w:rsid w:val="0059166E"/>
    <w:rsid w:val="005F3C61"/>
    <w:rsid w:val="007805BE"/>
    <w:rsid w:val="00913DE0"/>
    <w:rsid w:val="00BE5CAA"/>
    <w:rsid w:val="00C47716"/>
    <w:rsid w:val="00DA6DAA"/>
    <w:rsid w:val="00DF7B4A"/>
    <w:rsid w:val="00EF2A12"/>
    <w:rsid w:val="00F6455A"/>
    <w:rsid w:val="49C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47685"/>
  <w15:chartTrackingRefBased/>
  <w15:docId w15:val="{5B3B383E-2F1E-CB40-AA39-9FB99401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059"/>
  </w:style>
  <w:style w:type="paragraph" w:styleId="Footer">
    <w:name w:val="footer"/>
    <w:basedOn w:val="Normal"/>
    <w:link w:val="FooterChar"/>
    <w:uiPriority w:val="99"/>
    <w:unhideWhenUsed/>
    <w:rsid w:val="004B6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059"/>
  </w:style>
  <w:style w:type="character" w:styleId="Hyperlink">
    <w:name w:val="Hyperlink"/>
    <w:basedOn w:val="DefaultParagraphFont"/>
    <w:uiPriority w:val="99"/>
    <w:rsid w:val="00DA6DAA"/>
    <w:rPr>
      <w:color w:val="0000FF"/>
      <w:u w:val="single"/>
    </w:rPr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arágrafo da Lista1,リスト段落1,List Paragraph11,Listeafsnit1,Párrafo de lista1,Bullet list,Foot,列?出?段?落,??"/>
    <w:basedOn w:val="Normal"/>
    <w:link w:val="ListParagraphChar"/>
    <w:uiPriority w:val="34"/>
    <w:qFormat/>
    <w:rsid w:val="00DA6DAA"/>
    <w:pPr>
      <w:widowControl w:val="0"/>
      <w:numPr>
        <w:numId w:val="2"/>
      </w:numPr>
      <w:autoSpaceDE w:val="0"/>
      <w:autoSpaceDN w:val="0"/>
      <w:adjustRightInd w:val="0"/>
      <w:contextualSpacing/>
    </w:pPr>
    <w:rPr>
      <w:rFonts w:ascii="Times New Roman" w:eastAsia="Times New Roman" w:hAnsi="Times New Roman" w:cs="TimesNewRomanPS-BoldMT"/>
      <w:b/>
      <w:bCs/>
      <w:kern w:val="0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Parágrafo da Lista1 Char,リスト段落1 Char,Foot Char"/>
    <w:link w:val="ListParagraph"/>
    <w:uiPriority w:val="34"/>
    <w:locked/>
    <w:rsid w:val="00DA6DAA"/>
    <w:rPr>
      <w:rFonts w:ascii="Times New Roman" w:eastAsia="Times New Roman" w:hAnsi="Times New Roman" w:cs="TimesNewRomanPS-BoldMT"/>
      <w:b/>
      <w:bCs/>
      <w:sz w:val="24"/>
      <w:szCs w:val="24"/>
    </w:rPr>
  </w:style>
  <w:style w:type="character" w:customStyle="1" w:styleId="normaltextrun">
    <w:name w:val="normaltextrun"/>
    <w:basedOn w:val="DefaultParagraphFont"/>
    <w:rsid w:val="00DA6DAA"/>
  </w:style>
  <w:style w:type="character" w:customStyle="1" w:styleId="eop">
    <w:name w:val="eop"/>
    <w:basedOn w:val="DefaultParagraphFont"/>
    <w:rsid w:val="00DA6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ghuff\Downloads\Marketplace.Virgini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Rachel</dc:creator>
  <cp:keywords/>
  <dc:description/>
  <cp:lastModifiedBy>Brionna Jones</cp:lastModifiedBy>
  <cp:revision>2</cp:revision>
  <dcterms:created xsi:type="dcterms:W3CDTF">2023-10-13T18:47:00Z</dcterms:created>
  <dcterms:modified xsi:type="dcterms:W3CDTF">2023-10-13T18:47:00Z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953dd5-1b53-4742-b186-f2a38279ffcd_Enabled">
    <vt:lpwstr>true</vt:lpwstr>
  </property>
  <property fmtid="{D5CDD505-2E9C-101B-9397-08002B2CF9AE}" pid="3" name="MSIP_Label_8e953dd5-1b53-4742-b186-f2a38279ffcd_SetDate">
    <vt:lpwstr>2023-10-13T18:46:52Z</vt:lpwstr>
  </property>
  <property fmtid="{D5CDD505-2E9C-101B-9397-08002B2CF9AE}" pid="4" name="MSIP_Label_8e953dd5-1b53-4742-b186-f2a38279ffcd_Method">
    <vt:lpwstr>Standard</vt:lpwstr>
  </property>
  <property fmtid="{D5CDD505-2E9C-101B-9397-08002B2CF9AE}" pid="5" name="MSIP_Label_8e953dd5-1b53-4742-b186-f2a38279ffcd_Name">
    <vt:lpwstr>8e953dd5-1b53-4742-b186-f2a38279ffcd</vt:lpwstr>
  </property>
  <property fmtid="{D5CDD505-2E9C-101B-9397-08002B2CF9AE}" pid="6" name="MSIP_Label_8e953dd5-1b53-4742-b186-f2a38279ffcd_SiteId">
    <vt:lpwstr>1791a7f1-2629-474f-8283-d4da7899c3be</vt:lpwstr>
  </property>
  <property fmtid="{D5CDD505-2E9C-101B-9397-08002B2CF9AE}" pid="7" name="MSIP_Label_8e953dd5-1b53-4742-b186-f2a38279ffcd_ActionId">
    <vt:lpwstr>d5db30b6-941d-4492-be74-cb5c9a378388</vt:lpwstr>
  </property>
  <property fmtid="{D5CDD505-2E9C-101B-9397-08002B2CF9AE}" pid="8" name="MSIP_Label_8e953dd5-1b53-4742-b186-f2a38279ffcd_ContentBits">
    <vt:lpwstr>2</vt:lpwstr>
  </property>
</Properties>
</file>