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570F" w14:textId="77777777" w:rsidR="00EE4028" w:rsidRDefault="00000000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0" distR="0" simplePos="0" relativeHeight="487449088" behindDoc="1" locked="0" layoutInCell="1" allowOverlap="1" wp14:anchorId="14A8C44F" wp14:editId="0FE274F4">
            <wp:simplePos x="0" y="0"/>
            <wp:positionH relativeFrom="page">
              <wp:posOffset>0</wp:posOffset>
            </wp:positionH>
            <wp:positionV relativeFrom="page">
              <wp:posOffset>731511</wp:posOffset>
            </wp:positionV>
            <wp:extent cx="7769224" cy="9322777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224" cy="9322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AADE06" w14:textId="77777777" w:rsidR="00EE4028" w:rsidRDefault="00EE4028">
      <w:pPr>
        <w:pStyle w:val="BodyText"/>
        <w:rPr>
          <w:rFonts w:ascii="Times New Roman"/>
          <w:b w:val="0"/>
        </w:rPr>
      </w:pPr>
    </w:p>
    <w:p w14:paraId="78146484" w14:textId="77777777" w:rsidR="00EE4028" w:rsidRDefault="00EE4028">
      <w:pPr>
        <w:pStyle w:val="BodyText"/>
        <w:rPr>
          <w:rFonts w:ascii="Times New Roman"/>
          <w:b w:val="0"/>
        </w:rPr>
      </w:pPr>
    </w:p>
    <w:p w14:paraId="41612213" w14:textId="77777777" w:rsidR="00EE4028" w:rsidRDefault="00EE4028">
      <w:pPr>
        <w:pStyle w:val="BodyText"/>
        <w:spacing w:before="243"/>
        <w:rPr>
          <w:rFonts w:ascii="Times New Roman"/>
          <w:b w:val="0"/>
        </w:rPr>
      </w:pPr>
    </w:p>
    <w:p w14:paraId="46651223" w14:textId="5DBE7743" w:rsidR="00EE4028" w:rsidRDefault="00062FF3">
      <w:pPr>
        <w:pStyle w:val="BodyText"/>
        <w:ind w:left="360"/>
      </w:pPr>
      <w:r>
        <w:t xml:space="preserve">General </w:t>
      </w:r>
      <w:r w:rsidR="000737D9">
        <w:t>Partner</w:t>
      </w:r>
      <w:r w:rsidR="000737D9">
        <w:rPr>
          <w:spacing w:val="-6"/>
        </w:rPr>
        <w:t xml:space="preserve"> </w:t>
      </w:r>
      <w:r w:rsidR="000737D9">
        <w:t>Social</w:t>
      </w:r>
      <w:r w:rsidR="000737D9">
        <w:rPr>
          <w:spacing w:val="-5"/>
        </w:rPr>
        <w:t xml:space="preserve"> </w:t>
      </w:r>
      <w:r w:rsidR="000737D9">
        <w:t>Media</w:t>
      </w:r>
      <w:r w:rsidR="000737D9">
        <w:rPr>
          <w:spacing w:val="1"/>
        </w:rPr>
        <w:t xml:space="preserve"> </w:t>
      </w:r>
      <w:r w:rsidR="000737D9">
        <w:rPr>
          <w:spacing w:val="-2"/>
        </w:rPr>
        <w:t>Content</w:t>
      </w:r>
    </w:p>
    <w:p w14:paraId="2E759D63" w14:textId="77777777" w:rsidR="00EE4028" w:rsidRDefault="00EE4028">
      <w:pPr>
        <w:spacing w:before="51" w:after="1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4732"/>
        <w:gridCol w:w="4542"/>
      </w:tblGrid>
      <w:tr w:rsidR="00EE4028" w14:paraId="4A9A91CB" w14:textId="77777777">
        <w:trPr>
          <w:trHeight w:val="585"/>
        </w:trPr>
        <w:tc>
          <w:tcPr>
            <w:tcW w:w="960" w:type="dxa"/>
          </w:tcPr>
          <w:p w14:paraId="71239C2E" w14:textId="77777777" w:rsidR="00EE4028" w:rsidRDefault="00EE402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732" w:type="dxa"/>
          </w:tcPr>
          <w:p w14:paraId="7E2B79E8" w14:textId="77777777" w:rsidR="00EE4028" w:rsidRDefault="00000000">
            <w:pPr>
              <w:pStyle w:val="TableParagraph"/>
              <w:spacing w:line="290" w:lineRule="exact"/>
              <w:ind w:left="13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(copy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paste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social</w:t>
            </w:r>
          </w:p>
          <w:p w14:paraId="64F0BA61" w14:textId="77777777" w:rsidR="00EE4028" w:rsidRDefault="00000000">
            <w:pPr>
              <w:pStyle w:val="TableParagraph"/>
              <w:spacing w:before="2" w:line="27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media </w:t>
            </w:r>
            <w:r>
              <w:rPr>
                <w:b/>
                <w:spacing w:val="-2"/>
                <w:sz w:val="24"/>
              </w:rPr>
              <w:t>accounts)</w:t>
            </w:r>
          </w:p>
        </w:tc>
        <w:tc>
          <w:tcPr>
            <w:tcW w:w="4542" w:type="dxa"/>
          </w:tcPr>
          <w:p w14:paraId="022B1A3F" w14:textId="77777777" w:rsidR="00EE4028" w:rsidRDefault="00000000">
            <w:pPr>
              <w:pStyle w:val="TableParagraph"/>
              <w:spacing w:line="29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Asset</w:t>
            </w:r>
          </w:p>
        </w:tc>
      </w:tr>
      <w:tr w:rsidR="00EE4028" w14:paraId="5874ECBE" w14:textId="77777777" w:rsidTr="000737D9">
        <w:trPr>
          <w:trHeight w:val="5379"/>
        </w:trPr>
        <w:tc>
          <w:tcPr>
            <w:tcW w:w="960" w:type="dxa"/>
          </w:tcPr>
          <w:p w14:paraId="26D7E75A" w14:textId="77777777" w:rsidR="00EE4028" w:rsidRDefault="00000000">
            <w:pPr>
              <w:pStyle w:val="TableParagraph"/>
              <w:spacing w:before="3" w:line="237" w:lineRule="auto"/>
              <w:ind w:righ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Partner </w:t>
            </w:r>
            <w:r>
              <w:rPr>
                <w:b/>
                <w:sz w:val="24"/>
              </w:rPr>
              <w:t>Post 1</w:t>
            </w:r>
          </w:p>
        </w:tc>
        <w:tc>
          <w:tcPr>
            <w:tcW w:w="4732" w:type="dxa"/>
          </w:tcPr>
          <w:p w14:paraId="1795CDBB" w14:textId="6BEC6BC4" w:rsidR="000737D9" w:rsidRPr="000737D9" w:rsidRDefault="000737D9" w:rsidP="000737D9">
            <w:pPr>
              <w:pStyle w:val="TableParagraph"/>
              <w:spacing w:before="291" w:line="242" w:lineRule="auto"/>
              <w:ind w:right="89"/>
              <w:rPr>
                <w:sz w:val="24"/>
              </w:rPr>
            </w:pPr>
            <w:r w:rsidRPr="000737D9">
              <w:rPr>
                <w:sz w:val="24"/>
              </w:rPr>
              <w:t>Join your neighbors across Virginia who rely on @VAInsuranceMarketplace for high-quality health insurance. </w:t>
            </w:r>
          </w:p>
          <w:p w14:paraId="170C5886" w14:textId="5EB2FF1D" w:rsidR="000737D9" w:rsidRPr="000737D9" w:rsidRDefault="000737D9" w:rsidP="000737D9">
            <w:pPr>
              <w:pStyle w:val="TableParagraph"/>
              <w:spacing w:before="291" w:line="242" w:lineRule="auto"/>
              <w:ind w:right="89"/>
              <w:rPr>
                <w:sz w:val="24"/>
              </w:rPr>
            </w:pPr>
            <w:r w:rsidRPr="000737D9">
              <w:rPr>
                <w:sz w:val="24"/>
              </w:rPr>
              <w:t>Health insurance gives you peace of mind, protects your finances from out-of-pocket medical costs, and helps you get the personalized care you need. </w:t>
            </w:r>
          </w:p>
          <w:p w14:paraId="4FACBFDB" w14:textId="5C7D9121" w:rsidR="000737D9" w:rsidRPr="000737D9" w:rsidRDefault="000737D9" w:rsidP="000737D9">
            <w:pPr>
              <w:pStyle w:val="TableParagraph"/>
              <w:spacing w:before="291" w:line="242" w:lineRule="auto"/>
              <w:ind w:right="89"/>
              <w:rPr>
                <w:sz w:val="24"/>
              </w:rPr>
            </w:pPr>
            <w:r w:rsidRPr="000737D9">
              <w:rPr>
                <w:sz w:val="24"/>
              </w:rPr>
              <w:t xml:space="preserve">Explore coverage options: </w:t>
            </w:r>
            <w:hyperlink r:id="rId5" w:tgtFrame="_blank" w:history="1">
              <w:r w:rsidRPr="000737D9">
                <w:rPr>
                  <w:rStyle w:val="Hyperlink"/>
                  <w:sz w:val="24"/>
                </w:rPr>
                <w:t>Marketplace.</w:t>
              </w:r>
              <w:r w:rsidR="00062FF3">
                <w:rPr>
                  <w:rStyle w:val="Hyperlink"/>
                  <w:sz w:val="24"/>
                </w:rPr>
                <w:t>V</w:t>
              </w:r>
              <w:r w:rsidRPr="000737D9">
                <w:rPr>
                  <w:rStyle w:val="Hyperlink"/>
                  <w:sz w:val="24"/>
                </w:rPr>
                <w:t>irginia.gov/</w:t>
              </w:r>
            </w:hyperlink>
            <w:r w:rsidRPr="000737D9">
              <w:rPr>
                <w:sz w:val="24"/>
              </w:rPr>
              <w:t> </w:t>
            </w:r>
          </w:p>
          <w:p w14:paraId="7941B20E" w14:textId="1AA6FF66" w:rsidR="00EE4028" w:rsidRDefault="00EE4028">
            <w:pPr>
              <w:pStyle w:val="TableParagraph"/>
              <w:spacing w:line="242" w:lineRule="auto"/>
              <w:ind w:right="89"/>
              <w:rPr>
                <w:sz w:val="24"/>
              </w:rPr>
            </w:pPr>
          </w:p>
        </w:tc>
        <w:tc>
          <w:tcPr>
            <w:tcW w:w="4542" w:type="dxa"/>
          </w:tcPr>
          <w:p w14:paraId="6858C42F" w14:textId="03DD29F4" w:rsidR="00EE4028" w:rsidRDefault="000737D9">
            <w:pPr>
              <w:pStyle w:val="TableParagraph"/>
              <w:spacing w:before="1"/>
              <w:ind w:right="7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Download asset by right clicking on the image and </w:t>
            </w:r>
            <w:r w:rsidR="0066787E">
              <w:rPr>
                <w:b/>
                <w:sz w:val="24"/>
              </w:rPr>
              <w:t xml:space="preserve">right </w:t>
            </w:r>
            <w:r>
              <w:rPr>
                <w:b/>
                <w:sz w:val="24"/>
              </w:rPr>
              <w:t>click</w:t>
            </w:r>
            <w:r w:rsidR="0066787E">
              <w:rPr>
                <w:b/>
                <w:sz w:val="24"/>
              </w:rPr>
              <w:t xml:space="preserve"> to</w:t>
            </w:r>
            <w:r>
              <w:rPr>
                <w:b/>
                <w:sz w:val="24"/>
              </w:rPr>
              <w:t xml:space="preserve"> “save as image”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 include in your post.</w:t>
            </w:r>
          </w:p>
          <w:p w14:paraId="416F7333" w14:textId="77777777" w:rsidR="000737D9" w:rsidRDefault="000737D9">
            <w:pPr>
              <w:pStyle w:val="TableParagraph"/>
              <w:spacing w:before="45" w:after="1"/>
              <w:ind w:left="0"/>
              <w:rPr>
                <w:b/>
                <w:sz w:val="20"/>
              </w:rPr>
            </w:pPr>
          </w:p>
          <w:p w14:paraId="1D395A89" w14:textId="288A4557" w:rsidR="00EE4028" w:rsidRPr="000737D9" w:rsidRDefault="000737D9" w:rsidP="00062FF3">
            <w:pPr>
              <w:pStyle w:val="TableParagraph"/>
              <w:spacing w:before="45" w:after="1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197E98B" wp14:editId="03D14F79">
                  <wp:extent cx="1905000" cy="1891489"/>
                  <wp:effectExtent l="0" t="0" r="0" b="0"/>
                  <wp:docPr id="955023227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023227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491" cy="1905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A9124" w14:textId="77777777" w:rsidR="000737D9" w:rsidRDefault="000737D9">
            <w:pPr>
              <w:pStyle w:val="TableParagraph"/>
              <w:spacing w:line="242" w:lineRule="auto"/>
              <w:ind w:left="2026" w:hanging="1786"/>
              <w:rPr>
                <w:b/>
                <w:sz w:val="24"/>
              </w:rPr>
            </w:pPr>
          </w:p>
          <w:p w14:paraId="3C53085F" w14:textId="020BC636" w:rsidR="00EE4028" w:rsidRDefault="00000000">
            <w:pPr>
              <w:pStyle w:val="TableParagraph"/>
              <w:spacing w:line="242" w:lineRule="auto"/>
              <w:ind w:left="2026" w:hanging="1786"/>
              <w:rPr>
                <w:b/>
                <w:sz w:val="24"/>
              </w:rPr>
            </w:pPr>
            <w:hyperlink r:id="rId7" w:history="1">
              <w:r w:rsidR="00783517" w:rsidRPr="00783517">
                <w:rPr>
                  <w:rStyle w:val="Hyperlink"/>
                  <w:b/>
                  <w:sz w:val="24"/>
                </w:rPr>
                <w:t>Click to Download Graphic</w:t>
              </w:r>
            </w:hyperlink>
            <w:r w:rsidR="00783517"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EE4028" w14:paraId="2CE504A1" w14:textId="77777777" w:rsidTr="000737D9">
        <w:trPr>
          <w:trHeight w:val="5127"/>
        </w:trPr>
        <w:tc>
          <w:tcPr>
            <w:tcW w:w="960" w:type="dxa"/>
          </w:tcPr>
          <w:p w14:paraId="18AB12C3" w14:textId="77777777" w:rsidR="00EE4028" w:rsidRDefault="00000000">
            <w:pPr>
              <w:pStyle w:val="TableParagraph"/>
              <w:spacing w:before="3" w:line="237" w:lineRule="auto"/>
              <w:ind w:righ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Partner </w:t>
            </w:r>
            <w:r>
              <w:rPr>
                <w:b/>
                <w:sz w:val="24"/>
              </w:rPr>
              <w:t>Post 2</w:t>
            </w:r>
          </w:p>
        </w:tc>
        <w:tc>
          <w:tcPr>
            <w:tcW w:w="4732" w:type="dxa"/>
          </w:tcPr>
          <w:p w14:paraId="57FC86CB" w14:textId="77777777" w:rsidR="000737D9" w:rsidRPr="000737D9" w:rsidRDefault="000737D9" w:rsidP="000737D9">
            <w:pPr>
              <w:pStyle w:val="TableParagraph"/>
              <w:spacing w:before="3" w:line="237" w:lineRule="auto"/>
              <w:ind w:right="89"/>
              <w:rPr>
                <w:sz w:val="24"/>
              </w:rPr>
            </w:pPr>
            <w:r w:rsidRPr="000737D9">
              <w:rPr>
                <w:sz w:val="24"/>
              </w:rPr>
              <w:t>From checkups to emergencies, @VAInsuranceMarketplace</w:t>
            </w:r>
            <w:r w:rsidRPr="000737D9">
              <w:rPr>
                <w:b/>
                <w:bCs/>
                <w:sz w:val="24"/>
              </w:rPr>
              <w:t xml:space="preserve"> </w:t>
            </w:r>
            <w:r w:rsidRPr="000737D9">
              <w:rPr>
                <w:sz w:val="24"/>
              </w:rPr>
              <w:t>has high-quality, comprehensive health plans for all your health needs. </w:t>
            </w:r>
          </w:p>
          <w:p w14:paraId="0DCBF0F8" w14:textId="77777777" w:rsidR="000737D9" w:rsidRPr="000737D9" w:rsidRDefault="000737D9" w:rsidP="000737D9">
            <w:pPr>
              <w:pStyle w:val="TableParagraph"/>
              <w:spacing w:before="3" w:line="237" w:lineRule="auto"/>
              <w:ind w:right="89"/>
              <w:rPr>
                <w:sz w:val="24"/>
              </w:rPr>
            </w:pPr>
            <w:r w:rsidRPr="000737D9">
              <w:rPr>
                <w:sz w:val="24"/>
              </w:rPr>
              <w:t> </w:t>
            </w:r>
          </w:p>
          <w:p w14:paraId="63E80EB1" w14:textId="18D8F2A0" w:rsidR="000737D9" w:rsidRPr="000737D9" w:rsidRDefault="000737D9" w:rsidP="000737D9">
            <w:pPr>
              <w:pStyle w:val="TableParagraph"/>
              <w:spacing w:before="3" w:line="237" w:lineRule="auto"/>
              <w:ind w:right="89"/>
              <w:rPr>
                <w:sz w:val="24"/>
              </w:rPr>
            </w:pPr>
            <w:r w:rsidRPr="000737D9">
              <w:rPr>
                <w:sz w:val="24"/>
              </w:rPr>
              <w:t xml:space="preserve">Check out plan options: </w:t>
            </w:r>
            <w:hyperlink r:id="rId8" w:tgtFrame="_blank" w:history="1">
              <w:r w:rsidRPr="000737D9">
                <w:rPr>
                  <w:rStyle w:val="Hyperlink"/>
                  <w:sz w:val="24"/>
                </w:rPr>
                <w:t>Marketplace.</w:t>
              </w:r>
              <w:r w:rsidR="00062FF3">
                <w:rPr>
                  <w:rStyle w:val="Hyperlink"/>
                  <w:sz w:val="24"/>
                </w:rPr>
                <w:t>V</w:t>
              </w:r>
              <w:r w:rsidRPr="000737D9">
                <w:rPr>
                  <w:rStyle w:val="Hyperlink"/>
                  <w:sz w:val="24"/>
                </w:rPr>
                <w:t>irginia.gov/</w:t>
              </w:r>
            </w:hyperlink>
            <w:r w:rsidRPr="000737D9">
              <w:rPr>
                <w:sz w:val="24"/>
              </w:rPr>
              <w:t> </w:t>
            </w:r>
          </w:p>
          <w:p w14:paraId="3CC87889" w14:textId="0242CE99" w:rsidR="00EE4028" w:rsidRDefault="00EE4028">
            <w:pPr>
              <w:pStyle w:val="TableParagraph"/>
              <w:ind w:right="89"/>
              <w:rPr>
                <w:sz w:val="24"/>
              </w:rPr>
            </w:pPr>
          </w:p>
        </w:tc>
        <w:tc>
          <w:tcPr>
            <w:tcW w:w="4542" w:type="dxa"/>
          </w:tcPr>
          <w:p w14:paraId="318C25FF" w14:textId="77777777" w:rsidR="0066787E" w:rsidRDefault="0066787E" w:rsidP="0066787E">
            <w:pPr>
              <w:pStyle w:val="TableParagraph"/>
              <w:spacing w:before="1"/>
              <w:ind w:right="7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Download asset by right clicking on the image and right click to “save as image”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 include in your post.</w:t>
            </w:r>
          </w:p>
          <w:p w14:paraId="03487F32" w14:textId="77777777" w:rsidR="00EE4028" w:rsidRDefault="000737D9">
            <w:pPr>
              <w:pStyle w:val="TableParagraph"/>
              <w:spacing w:before="1"/>
              <w:ind w:right="758"/>
              <w:jc w:val="both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D221FFF" wp14:editId="0D815546">
                  <wp:extent cx="1838325" cy="1864776"/>
                  <wp:effectExtent l="0" t="0" r="0" b="2540"/>
                  <wp:docPr id="2146212731" name="Picture 6" descr="When a cough isn't just a cold, the Marketplace has you cove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212731" name="Picture 6" descr="When a cough isn't just a cold, the Marketplace has you cove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19" cy="187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9E30B" w14:textId="77777777" w:rsidR="000737D9" w:rsidRDefault="000737D9">
            <w:pPr>
              <w:pStyle w:val="TableParagraph"/>
              <w:spacing w:before="1"/>
              <w:ind w:right="758"/>
              <w:jc w:val="both"/>
              <w:rPr>
                <w:b/>
                <w:sz w:val="24"/>
              </w:rPr>
            </w:pPr>
          </w:p>
          <w:p w14:paraId="71C4FB2E" w14:textId="243E6FA7" w:rsidR="000737D9" w:rsidRDefault="00000000">
            <w:pPr>
              <w:pStyle w:val="TableParagraph"/>
              <w:spacing w:before="1"/>
              <w:ind w:right="758"/>
              <w:jc w:val="both"/>
              <w:rPr>
                <w:b/>
                <w:sz w:val="24"/>
              </w:rPr>
            </w:pPr>
            <w:hyperlink r:id="rId10" w:history="1">
              <w:r w:rsidR="00783517" w:rsidRPr="00783517">
                <w:rPr>
                  <w:rStyle w:val="Hyperlink"/>
                  <w:b/>
                  <w:sz w:val="24"/>
                </w:rPr>
                <w:t>Click to Download Graphic</w:t>
              </w:r>
            </w:hyperlink>
            <w:r w:rsidR="000737D9">
              <w:rPr>
                <w:b/>
                <w:spacing w:val="-8"/>
                <w:sz w:val="24"/>
              </w:rPr>
              <w:t xml:space="preserve"> </w:t>
            </w:r>
          </w:p>
        </w:tc>
      </w:tr>
    </w:tbl>
    <w:p w14:paraId="68EF6423" w14:textId="77777777" w:rsidR="00EE4028" w:rsidRDefault="00EE4028">
      <w:pPr>
        <w:rPr>
          <w:b/>
          <w:sz w:val="24"/>
        </w:rPr>
      </w:pPr>
    </w:p>
    <w:p w14:paraId="42E16FC7" w14:textId="77777777" w:rsidR="00EE4028" w:rsidRDefault="00EE4028">
      <w:pPr>
        <w:rPr>
          <w:b/>
          <w:sz w:val="24"/>
        </w:rPr>
      </w:pPr>
    </w:p>
    <w:p w14:paraId="641CC687" w14:textId="77777777" w:rsidR="00EE4028" w:rsidRDefault="00EE4028" w:rsidP="000737D9">
      <w:pPr>
        <w:rPr>
          <w:sz w:val="20"/>
        </w:rPr>
        <w:sectPr w:rsidR="00EE4028">
          <w:type w:val="continuous"/>
          <w:pgSz w:w="12240" w:h="15840"/>
          <w:pgMar w:top="1820" w:right="360" w:bottom="0" w:left="1080" w:header="720" w:footer="720" w:gutter="0"/>
          <w:cols w:space="720"/>
        </w:sectPr>
      </w:pPr>
    </w:p>
    <w:p w14:paraId="3EF91371" w14:textId="77777777" w:rsidR="00EE4028" w:rsidRDefault="00000000">
      <w:pPr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449600" behindDoc="1" locked="0" layoutInCell="1" allowOverlap="1" wp14:anchorId="4E6B51A2" wp14:editId="35B11042">
            <wp:simplePos x="0" y="0"/>
            <wp:positionH relativeFrom="page">
              <wp:posOffset>0</wp:posOffset>
            </wp:positionH>
            <wp:positionV relativeFrom="page">
              <wp:posOffset>731511</wp:posOffset>
            </wp:positionV>
            <wp:extent cx="7769224" cy="9322777"/>
            <wp:effectExtent l="0" t="0" r="0" b="0"/>
            <wp:wrapNone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224" cy="9322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6BAD31" w14:textId="77777777" w:rsidR="00EE4028" w:rsidRDefault="00EE4028">
      <w:pPr>
        <w:rPr>
          <w:sz w:val="20"/>
        </w:rPr>
      </w:pPr>
    </w:p>
    <w:p w14:paraId="61E01427" w14:textId="77777777" w:rsidR="00EE4028" w:rsidRDefault="00EE4028">
      <w:pPr>
        <w:rPr>
          <w:sz w:val="20"/>
        </w:rPr>
      </w:pPr>
    </w:p>
    <w:p w14:paraId="6C7216F9" w14:textId="77777777" w:rsidR="00EE4028" w:rsidRDefault="00EE4028">
      <w:pPr>
        <w:rPr>
          <w:sz w:val="20"/>
        </w:rPr>
      </w:pPr>
    </w:p>
    <w:p w14:paraId="6FE8437E" w14:textId="77777777" w:rsidR="00EE4028" w:rsidRDefault="00EE4028">
      <w:pPr>
        <w:spacing w:before="130"/>
        <w:rPr>
          <w:sz w:val="20"/>
        </w:rPr>
      </w:pPr>
    </w:p>
    <w:p w14:paraId="6BC1A18C" w14:textId="77777777" w:rsidR="00E34FBD" w:rsidRDefault="00E34FBD">
      <w:pPr>
        <w:spacing w:before="130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4732"/>
        <w:gridCol w:w="4542"/>
      </w:tblGrid>
      <w:tr w:rsidR="00EE4028" w14:paraId="3A57BDEE" w14:textId="77777777" w:rsidTr="00062FF3">
        <w:trPr>
          <w:trHeight w:val="4407"/>
        </w:trPr>
        <w:tc>
          <w:tcPr>
            <w:tcW w:w="960" w:type="dxa"/>
          </w:tcPr>
          <w:p w14:paraId="2C34E5F2" w14:textId="77777777" w:rsidR="00EE4028" w:rsidRDefault="00000000">
            <w:pPr>
              <w:pStyle w:val="TableParagraph"/>
              <w:spacing w:before="3" w:line="237" w:lineRule="auto"/>
              <w:ind w:righ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Partner </w:t>
            </w:r>
            <w:r>
              <w:rPr>
                <w:b/>
                <w:sz w:val="24"/>
              </w:rPr>
              <w:t>Post 3</w:t>
            </w:r>
          </w:p>
        </w:tc>
        <w:tc>
          <w:tcPr>
            <w:tcW w:w="4732" w:type="dxa"/>
          </w:tcPr>
          <w:p w14:paraId="03E6A677" w14:textId="77777777" w:rsidR="000737D9" w:rsidRPr="000737D9" w:rsidRDefault="000737D9" w:rsidP="000737D9">
            <w:pPr>
              <w:pStyle w:val="TableParagraph"/>
              <w:spacing w:before="1"/>
              <w:ind w:right="112"/>
              <w:rPr>
                <w:sz w:val="24"/>
              </w:rPr>
            </w:pPr>
            <w:r w:rsidRPr="000737D9">
              <w:rPr>
                <w:sz w:val="24"/>
              </w:rPr>
              <w:t>On @VAInsuranceMarketplace, you can shop for health insurance, compare options, and choose a high-quality health plan that fits your needs. </w:t>
            </w:r>
          </w:p>
          <w:p w14:paraId="428CC3D3" w14:textId="77777777" w:rsidR="000737D9" w:rsidRPr="000737D9" w:rsidRDefault="000737D9" w:rsidP="000737D9">
            <w:pPr>
              <w:pStyle w:val="TableParagraph"/>
              <w:spacing w:before="1"/>
              <w:ind w:right="112"/>
              <w:rPr>
                <w:sz w:val="24"/>
              </w:rPr>
            </w:pPr>
            <w:r w:rsidRPr="000737D9">
              <w:rPr>
                <w:sz w:val="24"/>
              </w:rPr>
              <w:t> </w:t>
            </w:r>
          </w:p>
          <w:p w14:paraId="2D415004" w14:textId="280A33BE" w:rsidR="000737D9" w:rsidRPr="000737D9" w:rsidRDefault="000737D9" w:rsidP="000737D9">
            <w:pPr>
              <w:pStyle w:val="TableParagraph"/>
              <w:spacing w:before="1"/>
              <w:ind w:right="112"/>
              <w:rPr>
                <w:sz w:val="24"/>
              </w:rPr>
            </w:pPr>
            <w:r w:rsidRPr="000737D9">
              <w:rPr>
                <w:sz w:val="24"/>
              </w:rPr>
              <w:t xml:space="preserve">Check out Virginia’s one-stop shop for health insurance: </w:t>
            </w:r>
            <w:hyperlink r:id="rId11" w:tgtFrame="_blank" w:history="1">
              <w:r w:rsidRPr="000737D9">
                <w:rPr>
                  <w:rStyle w:val="Hyperlink"/>
                  <w:sz w:val="24"/>
                </w:rPr>
                <w:t>Marketplace.</w:t>
              </w:r>
              <w:r w:rsidR="00062FF3">
                <w:rPr>
                  <w:rStyle w:val="Hyperlink"/>
                  <w:sz w:val="24"/>
                </w:rPr>
                <w:t>V</w:t>
              </w:r>
              <w:r w:rsidRPr="000737D9">
                <w:rPr>
                  <w:rStyle w:val="Hyperlink"/>
                  <w:sz w:val="24"/>
                </w:rPr>
                <w:t>irginia.gov/</w:t>
              </w:r>
            </w:hyperlink>
            <w:r w:rsidRPr="000737D9">
              <w:rPr>
                <w:sz w:val="24"/>
              </w:rPr>
              <w:t>  </w:t>
            </w:r>
          </w:p>
          <w:p w14:paraId="2A83DE13" w14:textId="7B3D90BD" w:rsidR="00EE4028" w:rsidRDefault="00EE4028">
            <w:pPr>
              <w:pStyle w:val="TableParagraph"/>
              <w:spacing w:line="242" w:lineRule="auto"/>
              <w:ind w:right="89"/>
              <w:rPr>
                <w:sz w:val="24"/>
              </w:rPr>
            </w:pPr>
          </w:p>
        </w:tc>
        <w:tc>
          <w:tcPr>
            <w:tcW w:w="4542" w:type="dxa"/>
          </w:tcPr>
          <w:p w14:paraId="689A7350" w14:textId="77777777" w:rsidR="0066787E" w:rsidRDefault="0066787E" w:rsidP="0066787E">
            <w:pPr>
              <w:pStyle w:val="TableParagraph"/>
              <w:spacing w:before="1"/>
              <w:ind w:right="7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Download asset by right clicking on the image and right click to “save as image”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 include in your post.</w:t>
            </w:r>
          </w:p>
          <w:p w14:paraId="1F8AC74C" w14:textId="77777777" w:rsidR="00EE4028" w:rsidRDefault="00EE4028">
            <w:pPr>
              <w:pStyle w:val="TableParagraph"/>
              <w:spacing w:before="44"/>
              <w:ind w:left="0"/>
              <w:rPr>
                <w:sz w:val="20"/>
              </w:rPr>
            </w:pPr>
          </w:p>
          <w:p w14:paraId="5E3ED9F5" w14:textId="77777777" w:rsidR="00EE4028" w:rsidRDefault="000737D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950A333" wp14:editId="7F4E6B51">
                  <wp:extent cx="1333500" cy="1343025"/>
                  <wp:effectExtent l="0" t="0" r="0" b="9525"/>
                  <wp:docPr id="687855293" name="Picture 7" descr="Comprehensive health plans by Virginia, for Virginia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855293" name="Picture 7" descr="Comprehensive health plans by Virginia, for Virginia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FE548" w14:textId="77777777" w:rsidR="000737D9" w:rsidRDefault="000737D9">
            <w:pPr>
              <w:pStyle w:val="TableParagraph"/>
              <w:ind w:left="107"/>
              <w:rPr>
                <w:sz w:val="20"/>
              </w:rPr>
            </w:pPr>
          </w:p>
          <w:p w14:paraId="2A0C70FF" w14:textId="0DB58A66" w:rsidR="000737D9" w:rsidRDefault="00000000">
            <w:pPr>
              <w:pStyle w:val="TableParagraph"/>
              <w:ind w:left="107"/>
              <w:rPr>
                <w:sz w:val="20"/>
              </w:rPr>
            </w:pPr>
            <w:hyperlink r:id="rId13" w:history="1">
              <w:r w:rsidR="00783517" w:rsidRPr="00783517">
                <w:rPr>
                  <w:rStyle w:val="Hyperlink"/>
                  <w:b/>
                  <w:sz w:val="24"/>
                </w:rPr>
                <w:t>Click to Download Graphic</w:t>
              </w:r>
            </w:hyperlink>
            <w:r w:rsidR="000737D9">
              <w:rPr>
                <w:b/>
                <w:spacing w:val="-8"/>
                <w:sz w:val="24"/>
              </w:rPr>
              <w:t xml:space="preserve"> </w:t>
            </w:r>
          </w:p>
        </w:tc>
      </w:tr>
      <w:tr w:rsidR="000737D9" w14:paraId="02E2BFEF" w14:textId="77777777" w:rsidTr="00062FF3">
        <w:trPr>
          <w:trHeight w:val="4926"/>
        </w:trPr>
        <w:tc>
          <w:tcPr>
            <w:tcW w:w="960" w:type="dxa"/>
          </w:tcPr>
          <w:p w14:paraId="37187566" w14:textId="1FC27224" w:rsidR="000737D9" w:rsidRDefault="000737D9">
            <w:pPr>
              <w:pStyle w:val="TableParagraph"/>
              <w:spacing w:before="3" w:line="237" w:lineRule="auto"/>
              <w:ind w:right="8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Partner </w:t>
            </w:r>
            <w:r>
              <w:rPr>
                <w:b/>
                <w:sz w:val="24"/>
              </w:rPr>
              <w:t>Post 4</w:t>
            </w:r>
          </w:p>
        </w:tc>
        <w:tc>
          <w:tcPr>
            <w:tcW w:w="4732" w:type="dxa"/>
          </w:tcPr>
          <w:p w14:paraId="34A6CF59" w14:textId="77777777" w:rsidR="000737D9" w:rsidRPr="000737D9" w:rsidRDefault="000737D9" w:rsidP="000737D9">
            <w:pPr>
              <w:pStyle w:val="TableParagraph"/>
              <w:spacing w:before="1"/>
              <w:ind w:right="112"/>
              <w:rPr>
                <w:sz w:val="24"/>
              </w:rPr>
            </w:pPr>
            <w:r w:rsidRPr="000737D9">
              <w:rPr>
                <w:sz w:val="24"/>
              </w:rPr>
              <w:t>@VAInsuranceMarketplace connects you to high-quality health insurance that covers emergency room visits, mental health treatment, prescriptions, and more. </w:t>
            </w:r>
          </w:p>
          <w:p w14:paraId="7E6D60B2" w14:textId="77777777" w:rsidR="000737D9" w:rsidRPr="000737D9" w:rsidRDefault="000737D9" w:rsidP="000737D9">
            <w:pPr>
              <w:pStyle w:val="TableParagraph"/>
              <w:spacing w:before="1"/>
              <w:ind w:right="112"/>
              <w:rPr>
                <w:sz w:val="24"/>
              </w:rPr>
            </w:pPr>
            <w:r w:rsidRPr="000737D9">
              <w:rPr>
                <w:sz w:val="24"/>
              </w:rPr>
              <w:t>  </w:t>
            </w:r>
          </w:p>
          <w:p w14:paraId="452384ED" w14:textId="14E6171D" w:rsidR="000737D9" w:rsidRPr="000737D9" w:rsidRDefault="000737D9" w:rsidP="000737D9">
            <w:pPr>
              <w:pStyle w:val="TableParagraph"/>
              <w:spacing w:before="1"/>
              <w:ind w:right="112"/>
              <w:rPr>
                <w:sz w:val="24"/>
              </w:rPr>
            </w:pPr>
            <w:r w:rsidRPr="000737D9">
              <w:rPr>
                <w:sz w:val="24"/>
              </w:rPr>
              <w:t xml:space="preserve">Learn more about Marketplace plans: </w:t>
            </w:r>
            <w:hyperlink r:id="rId14" w:tgtFrame="_blank" w:history="1">
              <w:r w:rsidRPr="000737D9">
                <w:rPr>
                  <w:rStyle w:val="Hyperlink"/>
                  <w:sz w:val="24"/>
                </w:rPr>
                <w:t>Marketplace.</w:t>
              </w:r>
              <w:r w:rsidR="00062FF3">
                <w:rPr>
                  <w:rStyle w:val="Hyperlink"/>
                  <w:sz w:val="24"/>
                </w:rPr>
                <w:t>V</w:t>
              </w:r>
              <w:r w:rsidRPr="000737D9">
                <w:rPr>
                  <w:rStyle w:val="Hyperlink"/>
                  <w:sz w:val="24"/>
                </w:rPr>
                <w:t>irginia.gov/</w:t>
              </w:r>
            </w:hyperlink>
            <w:r w:rsidRPr="000737D9">
              <w:rPr>
                <w:sz w:val="24"/>
              </w:rPr>
              <w:t> </w:t>
            </w:r>
          </w:p>
          <w:p w14:paraId="405C9296" w14:textId="77777777" w:rsidR="000737D9" w:rsidRPr="000737D9" w:rsidRDefault="000737D9" w:rsidP="000737D9">
            <w:pPr>
              <w:pStyle w:val="TableParagraph"/>
              <w:spacing w:before="1"/>
              <w:ind w:right="112"/>
              <w:rPr>
                <w:sz w:val="24"/>
              </w:rPr>
            </w:pPr>
          </w:p>
        </w:tc>
        <w:tc>
          <w:tcPr>
            <w:tcW w:w="4542" w:type="dxa"/>
          </w:tcPr>
          <w:p w14:paraId="0846AF70" w14:textId="6EF22219" w:rsidR="0066787E" w:rsidRDefault="0066787E" w:rsidP="00062FF3">
            <w:pPr>
              <w:pStyle w:val="TableParagraph"/>
              <w:spacing w:before="1"/>
              <w:ind w:right="7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Download asset by clicking on the three dots at the bottom of the video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 include in your post.</w:t>
            </w:r>
          </w:p>
          <w:p w14:paraId="17FD77EA" w14:textId="77777777" w:rsidR="000737D9" w:rsidRDefault="000737D9">
            <w:pPr>
              <w:pStyle w:val="TableParagraph"/>
              <w:spacing w:before="1"/>
              <w:ind w:right="758"/>
              <w:jc w:val="both"/>
              <w:rPr>
                <w:b/>
                <w:sz w:val="24"/>
              </w:rPr>
            </w:pPr>
          </w:p>
          <w:p w14:paraId="30215698" w14:textId="77777777" w:rsidR="000737D9" w:rsidRDefault="000737D9" w:rsidP="0066787E">
            <w:pPr>
              <w:pStyle w:val="TableParagraph"/>
              <w:spacing w:before="1"/>
              <w:ind w:left="0" w:right="758"/>
              <w:jc w:val="both"/>
              <w:rPr>
                <w:b/>
                <w:sz w:val="24"/>
              </w:rPr>
            </w:pPr>
          </w:p>
          <w:p w14:paraId="0D968507" w14:textId="77777777" w:rsidR="000737D9" w:rsidRDefault="000737D9">
            <w:pPr>
              <w:pStyle w:val="TableParagraph"/>
              <w:spacing w:before="1"/>
              <w:ind w:right="758"/>
              <w:jc w:val="both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9DE6390" wp14:editId="32F5629D">
                  <wp:extent cx="1343025" cy="1343025"/>
                  <wp:effectExtent l="0" t="0" r="9525" b="9525"/>
                  <wp:docPr id="1402536929" name="Picture 8" descr="Video of a hospital vis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536929" name="Picture 8" descr="Video of a hospital visi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71277" w14:textId="77777777" w:rsidR="000737D9" w:rsidRDefault="000737D9">
            <w:pPr>
              <w:pStyle w:val="TableParagraph"/>
              <w:spacing w:before="1"/>
              <w:ind w:right="758"/>
              <w:jc w:val="both"/>
              <w:rPr>
                <w:b/>
                <w:sz w:val="24"/>
              </w:rPr>
            </w:pPr>
          </w:p>
          <w:p w14:paraId="3A7057BD" w14:textId="2E9AD6B7" w:rsidR="000737D9" w:rsidRDefault="00000000">
            <w:pPr>
              <w:pStyle w:val="TableParagraph"/>
              <w:spacing w:before="1"/>
              <w:ind w:right="758"/>
              <w:jc w:val="both"/>
              <w:rPr>
                <w:b/>
                <w:sz w:val="24"/>
              </w:rPr>
            </w:pPr>
            <w:hyperlink r:id="rId16" w:history="1">
              <w:r w:rsidR="00783517">
                <w:rPr>
                  <w:rStyle w:val="Hyperlink"/>
                  <w:b/>
                  <w:sz w:val="24"/>
                </w:rPr>
                <w:t>Click to Download Video</w:t>
              </w:r>
            </w:hyperlink>
            <w:r w:rsidR="000737D9">
              <w:rPr>
                <w:b/>
                <w:spacing w:val="-8"/>
                <w:sz w:val="24"/>
              </w:rPr>
              <w:t xml:space="preserve"> </w:t>
            </w:r>
          </w:p>
        </w:tc>
      </w:tr>
    </w:tbl>
    <w:p w14:paraId="7CF350B4" w14:textId="77777777" w:rsidR="000737D9" w:rsidRDefault="000737D9" w:rsidP="000737D9">
      <w:pPr>
        <w:ind w:right="721"/>
        <w:jc w:val="center"/>
        <w:rPr>
          <w:spacing w:val="-2"/>
          <w:sz w:val="20"/>
        </w:rPr>
      </w:pPr>
    </w:p>
    <w:p w14:paraId="5545B78D" w14:textId="77777777" w:rsidR="000737D9" w:rsidRDefault="000737D9" w:rsidP="000737D9">
      <w:pPr>
        <w:ind w:right="721"/>
        <w:jc w:val="center"/>
        <w:rPr>
          <w:spacing w:val="-2"/>
          <w:sz w:val="20"/>
        </w:rPr>
      </w:pPr>
    </w:p>
    <w:p w14:paraId="7AAB8580" w14:textId="77777777" w:rsidR="000737D9" w:rsidRDefault="000737D9" w:rsidP="000737D9">
      <w:pPr>
        <w:ind w:right="721"/>
        <w:jc w:val="center"/>
        <w:rPr>
          <w:spacing w:val="-2"/>
          <w:sz w:val="20"/>
        </w:rPr>
      </w:pPr>
    </w:p>
    <w:p w14:paraId="4869F6A7" w14:textId="6E9F91DC" w:rsidR="000737D9" w:rsidRPr="000737D9" w:rsidRDefault="00000000" w:rsidP="000737D9">
      <w:pPr>
        <w:ind w:right="721"/>
        <w:jc w:val="center"/>
        <w:rPr>
          <w:rFonts w:ascii="Arial"/>
          <w:sz w:val="18"/>
        </w:rPr>
      </w:pPr>
      <w:r>
        <w:rPr>
          <w:spacing w:val="-2"/>
          <w:sz w:val="20"/>
        </w:rPr>
        <w:t>Confidenti</w:t>
      </w:r>
      <w:r w:rsidR="000737D9">
        <w:rPr>
          <w:spacing w:val="-2"/>
          <w:sz w:val="20"/>
        </w:rPr>
        <w:t>al</w:t>
      </w:r>
    </w:p>
    <w:sectPr w:rsidR="000737D9" w:rsidRPr="000737D9">
      <w:pgSz w:w="12240" w:h="15840"/>
      <w:pgMar w:top="1220" w:right="36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28"/>
    <w:rsid w:val="00062FF3"/>
    <w:rsid w:val="000737D9"/>
    <w:rsid w:val="000F6E1B"/>
    <w:rsid w:val="003D4A3E"/>
    <w:rsid w:val="00450E65"/>
    <w:rsid w:val="0066787E"/>
    <w:rsid w:val="006F17AD"/>
    <w:rsid w:val="00783517"/>
    <w:rsid w:val="00873D08"/>
    <w:rsid w:val="00E34FBD"/>
    <w:rsid w:val="00E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9622"/>
  <w15:docId w15:val="{CF3291FD-712F-4CB9-BB2A-882BAE57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0737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7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2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F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FF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FF3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ketplace.virginia.gov/" TargetMode="External"/><Relationship Id="rId13" Type="http://schemas.openxmlformats.org/officeDocument/2006/relationships/hyperlink" Target="https://www.marketplace.virginia.gov/sites/default/files/2025-07/BA%20Partner%20Social%20Post%203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rketplace.virginia.gov/sites/default/files/2025-07/BA%20Partner%20Social%20Post%201.jpg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marketplace.virginia.gov/sites/default/files/2025-07/BA%20Partner%20Social%20Post%204.mp4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marketplace.virginia.gov/" TargetMode="External"/><Relationship Id="rId5" Type="http://schemas.openxmlformats.org/officeDocument/2006/relationships/hyperlink" Target="https://www.marketplace.virginia.gov/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www.marketplace.virginia.gov/sites/default/files/2025-07/BA%20Partner%20Social%20Post%202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png"/><Relationship Id="rId14" Type="http://schemas.openxmlformats.org/officeDocument/2006/relationships/hyperlink" Target="https://www.marketplace.virgini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 Huff</dc:creator>
  <cp:lastModifiedBy>Sam Litchford</cp:lastModifiedBy>
  <cp:revision>3</cp:revision>
  <dcterms:created xsi:type="dcterms:W3CDTF">2025-07-28T19:42:00Z</dcterms:created>
  <dcterms:modified xsi:type="dcterms:W3CDTF">2025-10-01T19:06:00Z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2025-07-24T00:00:00Z</vt:filetime>
  </property>
  <property fmtid="{D5CDD505-2E9C-101B-9397-08002B2CF9AE}" pid="5" name="MSIP_Label_8e953dd5-1b53-4742-b186-f2a38279ffcd_ActionId">
    <vt:lpwstr>126a5bdb-2b03-4108-a75b-75b51c63a7ea</vt:lpwstr>
  </property>
  <property fmtid="{D5CDD505-2E9C-101B-9397-08002B2CF9AE}" pid="6" name="MSIP_Label_8e953dd5-1b53-4742-b186-f2a38279ffcd_ContentBits">
    <vt:lpwstr>2</vt:lpwstr>
  </property>
  <property fmtid="{D5CDD505-2E9C-101B-9397-08002B2CF9AE}" pid="7" name="MSIP_Label_8e953dd5-1b53-4742-b186-f2a38279ffcd_Enabled">
    <vt:lpwstr>true</vt:lpwstr>
  </property>
  <property fmtid="{D5CDD505-2E9C-101B-9397-08002B2CF9AE}" pid="8" name="MSIP_Label_8e953dd5-1b53-4742-b186-f2a38279ffcd_Method">
    <vt:lpwstr>Privileged</vt:lpwstr>
  </property>
  <property fmtid="{D5CDD505-2E9C-101B-9397-08002B2CF9AE}" pid="9" name="MSIP_Label_8e953dd5-1b53-4742-b186-f2a38279ffcd_Name">
    <vt:lpwstr>8e953dd5-1b53-4742-b186-f2a38279ffcd</vt:lpwstr>
  </property>
  <property fmtid="{D5CDD505-2E9C-101B-9397-08002B2CF9AE}" pid="10" name="MSIP_Label_8e953dd5-1b53-4742-b186-f2a38279ffcd_SetDate">
    <vt:lpwstr>2024-03-19T14:19:50Z</vt:lpwstr>
  </property>
  <property fmtid="{D5CDD505-2E9C-101B-9397-08002B2CF9AE}" pid="11" name="MSIP_Label_8e953dd5-1b53-4742-b186-f2a38279ffcd_SiteId">
    <vt:lpwstr>1791a7f1-2629-474f-8283-d4da7899c3be</vt:lpwstr>
  </property>
</Properties>
</file>